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4E" w:rsidRPr="00FD2F4E" w:rsidRDefault="00FD2F4E" w:rsidP="00FD2F4E">
      <w:pPr>
        <w:jc w:val="both"/>
        <w:rPr>
          <w:rFonts w:asciiTheme="majorHAnsi" w:hAnsiTheme="majorHAnsi" w:cstheme="minorHAnsi"/>
          <w:b/>
          <w:color w:val="000000"/>
        </w:rPr>
      </w:pPr>
      <w:r w:rsidRPr="00FD2F4E">
        <w:rPr>
          <w:rFonts w:asciiTheme="majorHAnsi" w:hAnsiTheme="majorHAnsi" w:cstheme="minorHAnsi"/>
          <w:b/>
          <w:color w:val="000000"/>
        </w:rPr>
        <w:t>Gegevensbeleid</w:t>
      </w:r>
    </w:p>
    <w:p w:rsidR="00FD2F4E" w:rsidRPr="00FD2F4E" w:rsidRDefault="00FD2F4E" w:rsidP="00FD2F4E">
      <w:pPr>
        <w:jc w:val="both"/>
        <w:rPr>
          <w:rFonts w:asciiTheme="majorHAnsi" w:hAnsiTheme="majorHAnsi" w:cstheme="minorHAnsi"/>
          <w:color w:val="000000"/>
        </w:rPr>
      </w:pPr>
      <w:r w:rsidRPr="00FD2F4E">
        <w:rPr>
          <w:rFonts w:asciiTheme="majorHAnsi" w:hAnsiTheme="majorHAnsi" w:cstheme="minorHAnsi"/>
          <w:color w:val="000000"/>
        </w:rPr>
        <w:t xml:space="preserve">Door deel te nemen aan de Tombola bevestig je kennis te hebben genomen van ons gegevensbeleid. </w:t>
      </w:r>
    </w:p>
    <w:p w:rsidR="00FD2F4E" w:rsidRPr="00FD2F4E" w:rsidRDefault="00FD2F4E" w:rsidP="00FD2F4E">
      <w:pPr>
        <w:jc w:val="both"/>
        <w:rPr>
          <w:rFonts w:asciiTheme="majorHAnsi" w:hAnsiTheme="majorHAnsi" w:cstheme="minorHAnsi"/>
          <w:color w:val="000000"/>
        </w:rPr>
      </w:pPr>
      <w:r w:rsidRPr="00FD2F4E">
        <w:rPr>
          <w:rFonts w:asciiTheme="majorHAnsi" w:hAnsiTheme="majorHAnsi" w:cstheme="minorHAnsi"/>
          <w:color w:val="000000"/>
        </w:rPr>
        <w:t xml:space="preserve">Rode Kruis-Vlaanderen, Motstraat 40, 2800 Mechelen verwerkt je persoonsgegevens als verwerkingsverantwoordelijke. Rode Kruis-Vlaanderen doet dit om je op de hoogte te houden over je deelname aan deze Tombola op grond van de uitvoering van de overeenkomst die tussen Rode Kruis-Vlaanderen en jou ontstaat door jouw deelname aan de Tombola. </w:t>
      </w:r>
    </w:p>
    <w:p w:rsidR="00FD2F4E" w:rsidRPr="00FD2F4E" w:rsidRDefault="00FD2F4E" w:rsidP="00FD2F4E">
      <w:pPr>
        <w:jc w:val="both"/>
        <w:rPr>
          <w:rFonts w:asciiTheme="majorHAnsi" w:hAnsiTheme="majorHAnsi" w:cstheme="minorHAnsi"/>
          <w:color w:val="000000"/>
        </w:rPr>
      </w:pPr>
      <w:r w:rsidRPr="00FD2F4E">
        <w:rPr>
          <w:rFonts w:asciiTheme="majorHAnsi" w:hAnsiTheme="majorHAnsi" w:cstheme="minorHAnsi"/>
          <w:color w:val="000000"/>
        </w:rPr>
        <w:t>Rode Kruis-Vlaanderen verstrekt jouw gegevens aan verwerkers die ondersteunende diensten verlenen zoals een extern dataplatform en -portaal, callcenters, sms- en mailingdiensten en, softwareleveranciers. Indien je gewonnen hebt, verstrekt Rode Kruis-Vlaanderen tevens jouw gegevens aan de desbetreffende sponsor.</w:t>
      </w:r>
    </w:p>
    <w:p w:rsidR="00FD2F4E" w:rsidRPr="00FD2F4E" w:rsidRDefault="00FD2F4E" w:rsidP="00FD2F4E">
      <w:pPr>
        <w:jc w:val="both"/>
        <w:rPr>
          <w:rFonts w:asciiTheme="majorHAnsi" w:hAnsiTheme="majorHAnsi" w:cstheme="minorHAnsi"/>
          <w:color w:val="000000"/>
        </w:rPr>
      </w:pPr>
      <w:r w:rsidRPr="00FD2F4E">
        <w:rPr>
          <w:rFonts w:asciiTheme="majorHAnsi" w:hAnsiTheme="majorHAnsi" w:cstheme="minorHAnsi"/>
          <w:color w:val="000000"/>
        </w:rPr>
        <w:t>Conform de wettelijke voorwaarden en modaliteiten, heb je een recht tot inzage, verbetering, wissing, overdraagbaarheid en beperking van je persoonsgegevens.</w:t>
      </w:r>
    </w:p>
    <w:p w:rsidR="00FD2F4E" w:rsidRPr="00FD2F4E" w:rsidRDefault="00FD2F4E" w:rsidP="00FD2F4E">
      <w:pPr>
        <w:jc w:val="both"/>
        <w:rPr>
          <w:rFonts w:asciiTheme="majorHAnsi" w:hAnsiTheme="majorHAnsi" w:cstheme="minorHAnsi"/>
        </w:rPr>
      </w:pPr>
      <w:r w:rsidRPr="00FD2F4E">
        <w:rPr>
          <w:rFonts w:asciiTheme="majorHAnsi" w:hAnsiTheme="majorHAnsi" w:cstheme="minorHAnsi"/>
          <w:color w:val="000000"/>
        </w:rPr>
        <w:t>Je hebt ook een recht om bezwaar te maken tegen de verwerking.</w:t>
      </w:r>
      <w:r w:rsidRPr="00FD2F4E">
        <w:rPr>
          <w:rFonts w:asciiTheme="majorHAnsi" w:hAnsiTheme="majorHAnsi" w:cstheme="minorHAnsi"/>
          <w:color w:val="000000"/>
        </w:rPr>
        <w:br/>
        <w:t>Jouw rechten kan je uitoefenen per brief (Rode Kruis-Vlaanderen, t.a.v. DPO, Motstraat 40, 2800</w:t>
      </w:r>
      <w:r w:rsidRPr="00FD2F4E">
        <w:rPr>
          <w:rFonts w:asciiTheme="majorHAnsi" w:hAnsiTheme="majorHAnsi" w:cstheme="minorHAnsi"/>
          <w:color w:val="000000"/>
        </w:rPr>
        <w:br/>
        <w:t>Mechelen), per e-mail (DPO@rodekruis.be) of via telefoon (+32 15-44 33 86).</w:t>
      </w:r>
      <w:r w:rsidRPr="00FD2F4E">
        <w:rPr>
          <w:rFonts w:asciiTheme="majorHAnsi" w:hAnsiTheme="majorHAnsi" w:cstheme="minorHAnsi"/>
          <w:color w:val="000000"/>
        </w:rPr>
        <w:br/>
        <w:t>Je kan ook steeds een klacht indienen bij de Gegevensbeschermingsautoriteit, Drukpersstraat 35, 1000</w:t>
      </w:r>
      <w:r w:rsidRPr="00FD2F4E">
        <w:rPr>
          <w:rFonts w:asciiTheme="majorHAnsi" w:hAnsiTheme="majorHAnsi" w:cstheme="minorHAnsi"/>
          <w:color w:val="000000"/>
        </w:rPr>
        <w:br/>
        <w:t>Brussel, contact@apd-gba.be, tel +32 2 274 48 00.</w:t>
      </w:r>
    </w:p>
    <w:p w:rsidR="00725D06" w:rsidRPr="009009B3" w:rsidRDefault="00725D06" w:rsidP="009009B3">
      <w:bookmarkStart w:id="0" w:name="_GoBack"/>
      <w:bookmarkEnd w:id="0"/>
    </w:p>
    <w:sectPr w:rsidR="00725D06" w:rsidRPr="009009B3" w:rsidSect="00EE328B">
      <w:pgSz w:w="11900" w:h="16840" w:code="9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4E" w:rsidRDefault="00FD2F4E" w:rsidP="007F7621">
      <w:r>
        <w:separator/>
      </w:r>
    </w:p>
  </w:endnote>
  <w:endnote w:type="continuationSeparator" w:id="0">
    <w:p w:rsidR="00FD2F4E" w:rsidRDefault="00FD2F4E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4E" w:rsidRDefault="00FD2F4E" w:rsidP="007F7621">
      <w:r>
        <w:separator/>
      </w:r>
    </w:p>
  </w:footnote>
  <w:footnote w:type="continuationSeparator" w:id="0">
    <w:p w:rsidR="00FD2F4E" w:rsidRDefault="00FD2F4E" w:rsidP="007F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FED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F21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D09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76A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369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068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C1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7A9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222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5C3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A6097"/>
    <w:multiLevelType w:val="hybridMultilevel"/>
    <w:tmpl w:val="98604446"/>
    <w:lvl w:ilvl="0" w:tplc="CC5CA2A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368AE"/>
    <w:multiLevelType w:val="multilevel"/>
    <w:tmpl w:val="58D42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4605691"/>
    <w:multiLevelType w:val="multilevel"/>
    <w:tmpl w:val="FE68961E"/>
    <w:lvl w:ilvl="0">
      <w:start w:val="1"/>
      <w:numFmt w:val="bullet"/>
      <w:pStyle w:val="Opsommingblokrood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  <w:szCs w:val="20"/>
      </w:rPr>
    </w:lvl>
    <w:lvl w:ilvl="1">
      <w:start w:val="1"/>
      <w:numFmt w:val="bullet"/>
      <w:pStyle w:val="Opsommingbekjezwar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pStyle w:val="Opsommingbolblauwgroen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3">
    <w:nsid w:val="155F19D2"/>
    <w:multiLevelType w:val="hybridMultilevel"/>
    <w:tmpl w:val="02C80E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154F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D619B6"/>
    <w:multiLevelType w:val="multilevel"/>
    <w:tmpl w:val="527CD6FA"/>
    <w:lvl w:ilvl="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42B3D"/>
    <w:multiLevelType w:val="hybridMultilevel"/>
    <w:tmpl w:val="B0E857A2"/>
    <w:lvl w:ilvl="0" w:tplc="1E504E3C">
      <w:start w:val="1"/>
      <w:numFmt w:val="bullet"/>
      <w:lvlText w:val="&gt;"/>
      <w:lvlJc w:val="left"/>
      <w:pPr>
        <w:ind w:left="1778" w:hanging="360"/>
      </w:pPr>
      <w:rPr>
        <w:rFonts w:ascii="Segoe UI" w:hAnsi="Segoe UI" w:hint="default"/>
        <w:b/>
        <w:i w:val="0"/>
        <w:color w:val="81A6AB"/>
        <w:sz w:val="16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DC85AFE"/>
    <w:multiLevelType w:val="hybridMultilevel"/>
    <w:tmpl w:val="634E09EA"/>
    <w:lvl w:ilvl="0" w:tplc="F6D62746">
      <w:start w:val="1"/>
      <w:numFmt w:val="bullet"/>
      <w:lvlText w:val="&gt;"/>
      <w:lvlJc w:val="left"/>
      <w:pPr>
        <w:ind w:left="644" w:hanging="360"/>
      </w:pPr>
      <w:rPr>
        <w:rFonts w:ascii="Segoe UI" w:hAnsi="Segoe UI" w:hint="default"/>
        <w:b/>
        <w:bCs/>
        <w:i w:val="0"/>
        <w:iCs w:val="0"/>
        <w:color w:val="223A3C"/>
        <w:sz w:val="16"/>
        <w:szCs w:val="20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70317"/>
    <w:multiLevelType w:val="hybridMultilevel"/>
    <w:tmpl w:val="6714EC26"/>
    <w:lvl w:ilvl="0" w:tplc="E7203676">
      <w:start w:val="1"/>
      <w:numFmt w:val="decimal"/>
      <w:lvlText w:val="%1.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8F5DBC"/>
    <w:multiLevelType w:val="hybridMultilevel"/>
    <w:tmpl w:val="37B6899E"/>
    <w:lvl w:ilvl="0" w:tplc="147C5928">
      <w:start w:val="1"/>
      <w:numFmt w:val="bullet"/>
      <w:lvlText w:val="&gt;"/>
      <w:lvlJc w:val="left"/>
      <w:pPr>
        <w:ind w:left="1854" w:hanging="360"/>
      </w:pPr>
      <w:rPr>
        <w:rFonts w:ascii="Segoe UI" w:hAnsi="Segoe UI" w:hint="default"/>
        <w:b/>
        <w:i w:val="0"/>
        <w:color w:val="auto"/>
        <w:sz w:val="16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01330AA"/>
    <w:multiLevelType w:val="multilevel"/>
    <w:tmpl w:val="9B522470"/>
    <w:lvl w:ilvl="0">
      <w:start w:val="1"/>
      <w:numFmt w:val="decimal"/>
      <w:pStyle w:val="Opsomm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psomming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psomming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psomming111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psomming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020127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DB7373"/>
    <w:multiLevelType w:val="hybridMultilevel"/>
    <w:tmpl w:val="B504DB72"/>
    <w:lvl w:ilvl="0" w:tplc="3B384C3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  <w:color w:val="81A6AB"/>
        <w:sz w:val="20"/>
      </w:rPr>
    </w:lvl>
    <w:lvl w:ilvl="1" w:tplc="0813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4">
    <w:nsid w:val="60E336F1"/>
    <w:multiLevelType w:val="hybridMultilevel"/>
    <w:tmpl w:val="FA54FF14"/>
    <w:lvl w:ilvl="0" w:tplc="24DA443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6412D"/>
    <w:multiLevelType w:val="multilevel"/>
    <w:tmpl w:val="F5C648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</w:rPr>
    </w:lvl>
    <w:lvl w:ilvl="1">
      <w:start w:val="1"/>
      <w:numFmt w:val="bulle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6">
    <w:nsid w:val="65135C67"/>
    <w:multiLevelType w:val="multilevel"/>
    <w:tmpl w:val="527CD6FA"/>
    <w:lvl w:ilvl="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C0D1A"/>
    <w:multiLevelType w:val="multilevel"/>
    <w:tmpl w:val="5284FDC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  <w:szCs w:val="20"/>
      </w:rPr>
    </w:lvl>
    <w:lvl w:ilvl="1">
      <w:start w:val="1"/>
      <w:numFmt w:val="bulle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D34D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2"/>
    <w:lvlOverride w:ilvl="0">
      <w:startOverride w:val="1"/>
    </w:lvlOverride>
  </w:num>
  <w:num w:numId="4">
    <w:abstractNumId w:val="29"/>
  </w:num>
  <w:num w:numId="5">
    <w:abstractNumId w:val="17"/>
  </w:num>
  <w:num w:numId="6">
    <w:abstractNumId w:val="23"/>
  </w:num>
  <w:num w:numId="7">
    <w:abstractNumId w:val="24"/>
  </w:num>
  <w:num w:numId="8">
    <w:abstractNumId w:val="11"/>
  </w:num>
  <w:num w:numId="9">
    <w:abstractNumId w:val="13"/>
  </w:num>
  <w:num w:numId="10">
    <w:abstractNumId w:val="15"/>
  </w:num>
  <w:num w:numId="11">
    <w:abstractNumId w:val="26"/>
  </w:num>
  <w:num w:numId="12">
    <w:abstractNumId w:val="20"/>
  </w:num>
  <w:num w:numId="13">
    <w:abstractNumId w:val="16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19"/>
  </w:num>
  <w:num w:numId="17">
    <w:abstractNumId w:val="14"/>
  </w:num>
  <w:num w:numId="18">
    <w:abstractNumId w:val="22"/>
  </w:num>
  <w:num w:numId="19">
    <w:abstractNumId w:val="21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5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4E"/>
    <w:rsid w:val="00017DB6"/>
    <w:rsid w:val="00026387"/>
    <w:rsid w:val="0003104B"/>
    <w:rsid w:val="00032373"/>
    <w:rsid w:val="0003359C"/>
    <w:rsid w:val="00052144"/>
    <w:rsid w:val="00075C0F"/>
    <w:rsid w:val="00086478"/>
    <w:rsid w:val="000A06F9"/>
    <w:rsid w:val="000B69B7"/>
    <w:rsid w:val="000B7D3D"/>
    <w:rsid w:val="000C27B6"/>
    <w:rsid w:val="000D7D9B"/>
    <w:rsid w:val="000E74E3"/>
    <w:rsid w:val="0010641B"/>
    <w:rsid w:val="00130D92"/>
    <w:rsid w:val="001361CA"/>
    <w:rsid w:val="0013689B"/>
    <w:rsid w:val="001424B6"/>
    <w:rsid w:val="00144C76"/>
    <w:rsid w:val="00153DE0"/>
    <w:rsid w:val="0017031F"/>
    <w:rsid w:val="001751B9"/>
    <w:rsid w:val="00186F33"/>
    <w:rsid w:val="0019669A"/>
    <w:rsid w:val="001A058A"/>
    <w:rsid w:val="001D23A6"/>
    <w:rsid w:val="001F086B"/>
    <w:rsid w:val="001F4EF2"/>
    <w:rsid w:val="00221AAE"/>
    <w:rsid w:val="00255448"/>
    <w:rsid w:val="0026014C"/>
    <w:rsid w:val="00264A6F"/>
    <w:rsid w:val="0027718E"/>
    <w:rsid w:val="002861EA"/>
    <w:rsid w:val="00287C59"/>
    <w:rsid w:val="002A3B63"/>
    <w:rsid w:val="002B231E"/>
    <w:rsid w:val="002E5331"/>
    <w:rsid w:val="002E7FDC"/>
    <w:rsid w:val="00325BCC"/>
    <w:rsid w:val="00326C01"/>
    <w:rsid w:val="003400A8"/>
    <w:rsid w:val="00342D87"/>
    <w:rsid w:val="003501F1"/>
    <w:rsid w:val="0036283F"/>
    <w:rsid w:val="0036507D"/>
    <w:rsid w:val="00365FA8"/>
    <w:rsid w:val="003970F0"/>
    <w:rsid w:val="003B2A5C"/>
    <w:rsid w:val="003B3276"/>
    <w:rsid w:val="003C0091"/>
    <w:rsid w:val="003C47AB"/>
    <w:rsid w:val="003F76D4"/>
    <w:rsid w:val="004300E0"/>
    <w:rsid w:val="00430605"/>
    <w:rsid w:val="004349BD"/>
    <w:rsid w:val="00436508"/>
    <w:rsid w:val="004546B6"/>
    <w:rsid w:val="0046076F"/>
    <w:rsid w:val="00497537"/>
    <w:rsid w:val="004C453C"/>
    <w:rsid w:val="004E0EC1"/>
    <w:rsid w:val="004E1BA1"/>
    <w:rsid w:val="004F55D4"/>
    <w:rsid w:val="00500478"/>
    <w:rsid w:val="00531280"/>
    <w:rsid w:val="00543DCD"/>
    <w:rsid w:val="00567A23"/>
    <w:rsid w:val="00572B40"/>
    <w:rsid w:val="005B7E7C"/>
    <w:rsid w:val="005C5C1C"/>
    <w:rsid w:val="005D6146"/>
    <w:rsid w:val="00607810"/>
    <w:rsid w:val="0064547A"/>
    <w:rsid w:val="00685167"/>
    <w:rsid w:val="0068695B"/>
    <w:rsid w:val="006933C1"/>
    <w:rsid w:val="0069535A"/>
    <w:rsid w:val="006A3B74"/>
    <w:rsid w:val="006B2AE6"/>
    <w:rsid w:val="006C66F5"/>
    <w:rsid w:val="006E6527"/>
    <w:rsid w:val="006F66EC"/>
    <w:rsid w:val="00706CEE"/>
    <w:rsid w:val="00725D06"/>
    <w:rsid w:val="00732263"/>
    <w:rsid w:val="00753721"/>
    <w:rsid w:val="0075506F"/>
    <w:rsid w:val="0076162D"/>
    <w:rsid w:val="00761AB2"/>
    <w:rsid w:val="007E052E"/>
    <w:rsid w:val="007E228E"/>
    <w:rsid w:val="007E5E3E"/>
    <w:rsid w:val="007F73CE"/>
    <w:rsid w:val="007F7621"/>
    <w:rsid w:val="00804D8C"/>
    <w:rsid w:val="0081336D"/>
    <w:rsid w:val="008437BD"/>
    <w:rsid w:val="00843C52"/>
    <w:rsid w:val="0085273E"/>
    <w:rsid w:val="008534FA"/>
    <w:rsid w:val="00862450"/>
    <w:rsid w:val="00885DCD"/>
    <w:rsid w:val="008B2DDB"/>
    <w:rsid w:val="008B3A7B"/>
    <w:rsid w:val="008B6CE5"/>
    <w:rsid w:val="008C3BBC"/>
    <w:rsid w:val="008E24FB"/>
    <w:rsid w:val="009009B3"/>
    <w:rsid w:val="0092478F"/>
    <w:rsid w:val="009324BA"/>
    <w:rsid w:val="00947CF1"/>
    <w:rsid w:val="00947E44"/>
    <w:rsid w:val="00950B8D"/>
    <w:rsid w:val="009669B2"/>
    <w:rsid w:val="00971C37"/>
    <w:rsid w:val="00976BEF"/>
    <w:rsid w:val="009B0329"/>
    <w:rsid w:val="009E14AB"/>
    <w:rsid w:val="009E688A"/>
    <w:rsid w:val="009E6B6D"/>
    <w:rsid w:val="009F459F"/>
    <w:rsid w:val="00A06F2E"/>
    <w:rsid w:val="00A07D03"/>
    <w:rsid w:val="00A11640"/>
    <w:rsid w:val="00A1601A"/>
    <w:rsid w:val="00A20A86"/>
    <w:rsid w:val="00A26AD8"/>
    <w:rsid w:val="00A3180E"/>
    <w:rsid w:val="00A40083"/>
    <w:rsid w:val="00A56480"/>
    <w:rsid w:val="00A57417"/>
    <w:rsid w:val="00A761F1"/>
    <w:rsid w:val="00A969CE"/>
    <w:rsid w:val="00AA3E1A"/>
    <w:rsid w:val="00AA44DC"/>
    <w:rsid w:val="00AA6AE4"/>
    <w:rsid w:val="00AB5A0F"/>
    <w:rsid w:val="00AD0D84"/>
    <w:rsid w:val="00AF64B5"/>
    <w:rsid w:val="00B036B6"/>
    <w:rsid w:val="00B705EF"/>
    <w:rsid w:val="00B74047"/>
    <w:rsid w:val="00B869A4"/>
    <w:rsid w:val="00B965C1"/>
    <w:rsid w:val="00B968DE"/>
    <w:rsid w:val="00B9786D"/>
    <w:rsid w:val="00BA01E7"/>
    <w:rsid w:val="00BA67CC"/>
    <w:rsid w:val="00BA69E9"/>
    <w:rsid w:val="00BB6234"/>
    <w:rsid w:val="00BD3E65"/>
    <w:rsid w:val="00BD4D32"/>
    <w:rsid w:val="00BF0731"/>
    <w:rsid w:val="00BF155E"/>
    <w:rsid w:val="00C173C8"/>
    <w:rsid w:val="00C34143"/>
    <w:rsid w:val="00C42942"/>
    <w:rsid w:val="00C61BCD"/>
    <w:rsid w:val="00C629AE"/>
    <w:rsid w:val="00C8376F"/>
    <w:rsid w:val="00C8386B"/>
    <w:rsid w:val="00CE08F4"/>
    <w:rsid w:val="00CE7A5A"/>
    <w:rsid w:val="00CF0B4B"/>
    <w:rsid w:val="00CF34B7"/>
    <w:rsid w:val="00D22E70"/>
    <w:rsid w:val="00D22E7C"/>
    <w:rsid w:val="00D36F87"/>
    <w:rsid w:val="00D47C0A"/>
    <w:rsid w:val="00D50D08"/>
    <w:rsid w:val="00D764FE"/>
    <w:rsid w:val="00D978EA"/>
    <w:rsid w:val="00DA4725"/>
    <w:rsid w:val="00DA6CA7"/>
    <w:rsid w:val="00DC0DC9"/>
    <w:rsid w:val="00DD0F78"/>
    <w:rsid w:val="00DF46BB"/>
    <w:rsid w:val="00E05324"/>
    <w:rsid w:val="00E12854"/>
    <w:rsid w:val="00E46D42"/>
    <w:rsid w:val="00E663C1"/>
    <w:rsid w:val="00E67F2D"/>
    <w:rsid w:val="00E8365A"/>
    <w:rsid w:val="00E8690D"/>
    <w:rsid w:val="00E871FD"/>
    <w:rsid w:val="00E87C43"/>
    <w:rsid w:val="00EA52E3"/>
    <w:rsid w:val="00EC2E28"/>
    <w:rsid w:val="00EC7284"/>
    <w:rsid w:val="00ED34FB"/>
    <w:rsid w:val="00EE328B"/>
    <w:rsid w:val="00EF59DA"/>
    <w:rsid w:val="00F02CC8"/>
    <w:rsid w:val="00F2592F"/>
    <w:rsid w:val="00F30A4C"/>
    <w:rsid w:val="00F33089"/>
    <w:rsid w:val="00F449D6"/>
    <w:rsid w:val="00F4567C"/>
    <w:rsid w:val="00F562F5"/>
    <w:rsid w:val="00F7553F"/>
    <w:rsid w:val="00F81769"/>
    <w:rsid w:val="00F83493"/>
    <w:rsid w:val="00F90BF8"/>
    <w:rsid w:val="00FA0A18"/>
    <w:rsid w:val="00FD2F4E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B10DAA"/>
  <w15:chartTrackingRefBased/>
  <w15:docId w15:val="{37CDEB80-D4FB-4100-BE0B-FA6E1C84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2F4E"/>
    <w:pPr>
      <w:spacing w:after="160" w:line="259" w:lineRule="auto"/>
    </w:pPr>
    <w:rPr>
      <w:sz w:val="22"/>
      <w:szCs w:val="22"/>
      <w:lang w:val="nl-BE"/>
    </w:rPr>
  </w:style>
  <w:style w:type="paragraph" w:styleId="Kop1">
    <w:name w:val="heading 1"/>
    <w:next w:val="Standaard"/>
    <w:link w:val="Kop1Char"/>
    <w:uiPriority w:val="1"/>
    <w:qFormat/>
    <w:rsid w:val="004F55D4"/>
    <w:pPr>
      <w:keepNext/>
      <w:keepLines/>
      <w:spacing w:after="120"/>
      <w:outlineLvl w:val="0"/>
    </w:pPr>
    <w:rPr>
      <w:rFonts w:ascii="Segoe UI" w:eastAsiaTheme="majorEastAsia" w:hAnsi="Segoe UI" w:cstheme="majorBidi"/>
      <w:b/>
      <w:bCs/>
      <w:color w:val="EC2127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1"/>
    <w:qFormat/>
    <w:rsid w:val="004F55D4"/>
    <w:pPr>
      <w:keepNext/>
      <w:keepLines/>
      <w:spacing w:after="120" w:line="240" w:lineRule="auto"/>
      <w:outlineLvl w:val="1"/>
    </w:pPr>
    <w:rPr>
      <w:rFonts w:ascii="Segoe UI" w:eastAsiaTheme="majorEastAsia" w:hAnsi="Segoe UI" w:cstheme="majorBidi"/>
      <w:b/>
      <w:bCs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4F55D4"/>
    <w:pPr>
      <w:keepNext/>
      <w:keepLines/>
      <w:spacing w:after="120" w:line="240" w:lineRule="auto"/>
      <w:outlineLvl w:val="2"/>
    </w:pPr>
    <w:rPr>
      <w:rFonts w:ascii="Segoe UI" w:eastAsiaTheme="majorEastAsia" w:hAnsi="Segoe UI" w:cstheme="majorBidi"/>
      <w:b/>
      <w:bCs/>
      <w:color w:val="81A6AB"/>
      <w:sz w:val="30"/>
      <w:szCs w:val="24"/>
    </w:rPr>
  </w:style>
  <w:style w:type="paragraph" w:styleId="Kop4">
    <w:name w:val="heading 4"/>
    <w:basedOn w:val="Standaard"/>
    <w:next w:val="Standaard"/>
    <w:link w:val="Kop4Char"/>
    <w:uiPriority w:val="1"/>
    <w:qFormat/>
    <w:rsid w:val="004F55D4"/>
    <w:pPr>
      <w:keepNext/>
      <w:keepLines/>
      <w:spacing w:after="120" w:line="240" w:lineRule="auto"/>
      <w:outlineLvl w:val="3"/>
    </w:pPr>
    <w:rPr>
      <w:rFonts w:ascii="Segoe UI" w:eastAsiaTheme="majorEastAsia" w:hAnsi="Segoe UI" w:cstheme="majorBidi"/>
      <w:b/>
      <w:bCs/>
      <w:iCs/>
      <w:sz w:val="28"/>
      <w:szCs w:val="24"/>
    </w:rPr>
  </w:style>
  <w:style w:type="paragraph" w:styleId="Kop5">
    <w:name w:val="heading 5"/>
    <w:basedOn w:val="Standaard"/>
    <w:next w:val="Standaard"/>
    <w:link w:val="Kop5Char"/>
    <w:uiPriority w:val="1"/>
    <w:qFormat/>
    <w:rsid w:val="004F55D4"/>
    <w:pPr>
      <w:keepNext/>
      <w:keepLines/>
      <w:spacing w:after="120" w:line="240" w:lineRule="auto"/>
      <w:outlineLvl w:val="4"/>
    </w:pPr>
    <w:rPr>
      <w:rFonts w:ascii="Segoe UI" w:eastAsiaTheme="majorEastAsia" w:hAnsi="Segoe UI" w:cstheme="majorBidi"/>
      <w:b/>
      <w:color w:val="EC2127"/>
      <w:sz w:val="26"/>
      <w:szCs w:val="24"/>
    </w:rPr>
  </w:style>
  <w:style w:type="paragraph" w:styleId="Kop6">
    <w:name w:val="heading 6"/>
    <w:basedOn w:val="Standaard"/>
    <w:next w:val="Standaard"/>
    <w:link w:val="Kop6Char"/>
    <w:uiPriority w:val="1"/>
    <w:qFormat/>
    <w:rsid w:val="00D978EA"/>
    <w:pPr>
      <w:keepNext/>
      <w:keepLines/>
      <w:spacing w:before="100" w:beforeAutospacing="1" w:after="100" w:afterAutospacing="1" w:line="240" w:lineRule="auto"/>
      <w:outlineLvl w:val="5"/>
    </w:pPr>
    <w:rPr>
      <w:rFonts w:ascii="Segoe UI" w:eastAsiaTheme="majorEastAsia" w:hAnsi="Segoe UI" w:cstheme="majorBidi"/>
      <w:b/>
      <w:sz w:val="24"/>
      <w:szCs w:val="24"/>
    </w:rPr>
  </w:style>
  <w:style w:type="paragraph" w:styleId="Kop7">
    <w:name w:val="heading 7"/>
    <w:next w:val="Standaard"/>
    <w:link w:val="Kop7Char"/>
    <w:uiPriority w:val="1"/>
    <w:qFormat/>
    <w:rsid w:val="003501F1"/>
    <w:pPr>
      <w:keepNext/>
      <w:keepLines/>
      <w:spacing w:before="100" w:beforeAutospacing="1" w:after="100" w:afterAutospacing="1"/>
      <w:outlineLvl w:val="6"/>
    </w:pPr>
    <w:rPr>
      <w:rFonts w:ascii="Segoe UI" w:eastAsiaTheme="majorEastAsia" w:hAnsi="Segoe UI" w:cstheme="majorBidi"/>
      <w:i/>
      <w:iCs/>
      <w:sz w:val="22"/>
    </w:rPr>
  </w:style>
  <w:style w:type="paragraph" w:styleId="Kop8">
    <w:name w:val="heading 8"/>
    <w:next w:val="Standaard"/>
    <w:link w:val="Kop8Char"/>
    <w:uiPriority w:val="1"/>
    <w:qFormat/>
    <w:rsid w:val="003501F1"/>
    <w:pPr>
      <w:keepNext/>
      <w:keepLines/>
      <w:spacing w:before="100" w:beforeAutospacing="1" w:after="100" w:afterAutospacing="1"/>
      <w:outlineLvl w:val="7"/>
    </w:pPr>
    <w:rPr>
      <w:rFonts w:ascii="Segoe UI" w:eastAsiaTheme="majorEastAsia" w:hAnsi="Segoe UI" w:cstheme="majorBidi"/>
      <w:color w:val="272727" w:themeColor="text1" w:themeTint="D8"/>
      <w:sz w:val="20"/>
      <w:szCs w:val="21"/>
      <w:u w:val="single"/>
    </w:rPr>
  </w:style>
  <w:style w:type="paragraph" w:styleId="Kop9">
    <w:name w:val="heading 9"/>
    <w:basedOn w:val="Standaard"/>
    <w:next w:val="Standaard"/>
    <w:link w:val="Kop9Char"/>
    <w:uiPriority w:val="1"/>
    <w:qFormat/>
    <w:rsid w:val="0005214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Tabelkolommen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StyleColBandSize w:val="1"/>
      <w:tblInd w:w="0" w:type="dxa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349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rsid w:val="004349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  <w:uiPriority w:val="99"/>
    <w:rsid w:val="00BF0731"/>
  </w:style>
  <w:style w:type="character" w:customStyle="1" w:styleId="Kop1Char">
    <w:name w:val="Kop 1 Char"/>
    <w:basedOn w:val="Standaardalinea-lettertype"/>
    <w:link w:val="Kop1"/>
    <w:uiPriority w:val="1"/>
    <w:rsid w:val="004F55D4"/>
    <w:rPr>
      <w:rFonts w:ascii="Segoe UI" w:eastAsiaTheme="majorEastAsia" w:hAnsi="Segoe UI" w:cstheme="majorBidi"/>
      <w:b/>
      <w:bCs/>
      <w:color w:val="EC2127"/>
      <w:sz w:val="34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F7621"/>
    <w:pPr>
      <w:tabs>
        <w:tab w:val="center" w:pos="4536"/>
        <w:tab w:val="right" w:pos="9072"/>
      </w:tabs>
      <w:spacing w:after="120" w:line="240" w:lineRule="auto"/>
    </w:pPr>
    <w:rPr>
      <w:rFonts w:ascii="Segoe UI" w:hAnsi="Segoe UI"/>
      <w:sz w:val="20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7F7621"/>
  </w:style>
  <w:style w:type="paragraph" w:styleId="Voettekst">
    <w:name w:val="footer"/>
    <w:basedOn w:val="Standaard"/>
    <w:link w:val="VoettekstChar"/>
    <w:uiPriority w:val="99"/>
    <w:unhideWhenUsed/>
    <w:rsid w:val="007E052E"/>
    <w:pPr>
      <w:tabs>
        <w:tab w:val="right" w:pos="8505"/>
        <w:tab w:val="right" w:pos="9639"/>
      </w:tabs>
      <w:spacing w:after="120" w:line="240" w:lineRule="auto"/>
    </w:pPr>
    <w:rPr>
      <w:rFonts w:ascii="Segoe UI" w:hAnsi="Segoe UI"/>
      <w:sz w:val="20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052E"/>
    <w:rPr>
      <w:rFonts w:ascii="Ubuntu" w:hAnsi="Ubuntu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21"/>
    <w:pPr>
      <w:spacing w:after="120" w:line="240" w:lineRule="auto"/>
    </w:pPr>
    <w:rPr>
      <w:rFonts w:ascii="Lucida Grande" w:hAnsi="Lucida Grande" w:cs="Lucida Grande"/>
      <w:sz w:val="20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1"/>
    <w:rsid w:val="004F55D4"/>
    <w:rPr>
      <w:rFonts w:ascii="Segoe UI" w:eastAsiaTheme="majorEastAsia" w:hAnsi="Segoe UI" w:cstheme="majorBidi"/>
      <w:b/>
      <w:bCs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4F55D4"/>
    <w:rPr>
      <w:rFonts w:ascii="Segoe UI" w:eastAsiaTheme="majorEastAsia" w:hAnsi="Segoe UI" w:cstheme="majorBidi"/>
      <w:b/>
      <w:bCs/>
      <w:color w:val="81A6AB"/>
      <w:sz w:val="30"/>
    </w:rPr>
  </w:style>
  <w:style w:type="paragraph" w:customStyle="1" w:styleId="Opsommingblokrood">
    <w:name w:val="Opsomming blok rood"/>
    <w:basedOn w:val="Standaard"/>
    <w:uiPriority w:val="2"/>
    <w:qFormat/>
    <w:rsid w:val="00D22E7C"/>
    <w:pPr>
      <w:numPr>
        <w:numId w:val="1"/>
      </w:numPr>
      <w:spacing w:after="120" w:line="240" w:lineRule="auto"/>
    </w:pPr>
    <w:rPr>
      <w:rFonts w:ascii="Segoe UI" w:hAnsi="Segoe UI"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1"/>
    <w:rsid w:val="004F55D4"/>
    <w:rPr>
      <w:rFonts w:ascii="Segoe UI" w:eastAsiaTheme="majorEastAsia" w:hAnsi="Segoe UI" w:cstheme="majorBidi"/>
      <w:b/>
      <w:bCs/>
      <w:iCs/>
      <w:sz w:val="28"/>
    </w:rPr>
  </w:style>
  <w:style w:type="character" w:customStyle="1" w:styleId="Kop5Char">
    <w:name w:val="Kop 5 Char"/>
    <w:basedOn w:val="Standaardalinea-lettertype"/>
    <w:link w:val="Kop5"/>
    <w:uiPriority w:val="1"/>
    <w:rsid w:val="004F55D4"/>
    <w:rPr>
      <w:rFonts w:ascii="Segoe UI" w:eastAsiaTheme="majorEastAsia" w:hAnsi="Segoe UI" w:cstheme="majorBidi"/>
      <w:b/>
      <w:color w:val="EC2127"/>
      <w:sz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5506F"/>
    <w:pPr>
      <w:spacing w:before="5500" w:after="0" w:line="240" w:lineRule="auto"/>
    </w:pPr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character" w:styleId="Paginanummer">
    <w:name w:val="page number"/>
    <w:basedOn w:val="Standaardalinea-lettertype"/>
    <w:uiPriority w:val="99"/>
    <w:unhideWhenUsed/>
    <w:rsid w:val="007E052E"/>
    <w:rPr>
      <w:color w:val="FFFFFF" w:themeColor="background1"/>
    </w:rPr>
  </w:style>
  <w:style w:type="character" w:customStyle="1" w:styleId="TitelChar">
    <w:name w:val="Titel Char"/>
    <w:basedOn w:val="Standaardalinea-lettertype"/>
    <w:link w:val="Titel"/>
    <w:uiPriority w:val="10"/>
    <w:rsid w:val="000D7D9B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7C43"/>
    <w:pPr>
      <w:numPr>
        <w:ilvl w:val="1"/>
      </w:numPr>
      <w:spacing w:after="120" w:line="240" w:lineRule="auto"/>
    </w:pPr>
    <w:rPr>
      <w:rFonts w:ascii="Segoe UI" w:eastAsiaTheme="majorEastAsia" w:hAnsi="Segoe UI" w:cstheme="majorBidi"/>
      <w:iCs/>
      <w:color w:val="71A8AD"/>
      <w:spacing w:val="15"/>
      <w:sz w:val="5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D7D9B"/>
    <w:rPr>
      <w:rFonts w:ascii="Segoe UI" w:eastAsiaTheme="majorEastAsia" w:hAnsi="Segoe UI" w:cstheme="majorBidi"/>
      <w:iCs/>
      <w:color w:val="71A8AD"/>
      <w:spacing w:val="15"/>
      <w:sz w:val="50"/>
    </w:rPr>
  </w:style>
  <w:style w:type="paragraph" w:customStyle="1" w:styleId="Body">
    <w:name w:val="Body"/>
    <w:basedOn w:val="Standaard"/>
    <w:uiPriority w:val="99"/>
    <w:rsid w:val="00F02CC8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cs="Segoe UI"/>
      <w:color w:val="000000"/>
      <w:szCs w:val="20"/>
    </w:rPr>
  </w:style>
  <w:style w:type="character" w:customStyle="1" w:styleId="Kop6Char">
    <w:name w:val="Kop 6 Char"/>
    <w:basedOn w:val="Standaardalinea-lettertype"/>
    <w:link w:val="Kop6"/>
    <w:uiPriority w:val="1"/>
    <w:rsid w:val="00DA6CA7"/>
    <w:rPr>
      <w:rFonts w:ascii="Segoe UI" w:eastAsiaTheme="majorEastAsia" w:hAnsi="Segoe UI" w:cstheme="majorBidi"/>
      <w:b/>
    </w:rPr>
  </w:style>
  <w:style w:type="character" w:customStyle="1" w:styleId="Kop7Char">
    <w:name w:val="Kop 7 Char"/>
    <w:basedOn w:val="Standaardalinea-lettertype"/>
    <w:link w:val="Kop7"/>
    <w:uiPriority w:val="1"/>
    <w:rsid w:val="00DA6CA7"/>
    <w:rPr>
      <w:rFonts w:ascii="Segoe UI" w:eastAsiaTheme="majorEastAsia" w:hAnsi="Segoe UI" w:cstheme="majorBidi"/>
      <w:i/>
      <w:iCs/>
      <w:sz w:val="22"/>
    </w:rPr>
  </w:style>
  <w:style w:type="character" w:customStyle="1" w:styleId="Kop8Char">
    <w:name w:val="Kop 8 Char"/>
    <w:basedOn w:val="Standaardalinea-lettertype"/>
    <w:link w:val="Kop8"/>
    <w:uiPriority w:val="1"/>
    <w:rsid w:val="00DA6CA7"/>
    <w:rPr>
      <w:rFonts w:ascii="Segoe UI" w:eastAsiaTheme="majorEastAsia" w:hAnsi="Segoe UI" w:cstheme="majorBidi"/>
      <w:color w:val="272727" w:themeColor="text1" w:themeTint="D8"/>
      <w:sz w:val="20"/>
      <w:szCs w:val="21"/>
      <w:u w:val="single"/>
    </w:rPr>
  </w:style>
  <w:style w:type="character" w:customStyle="1" w:styleId="Kop9Char">
    <w:name w:val="Kop 9 Char"/>
    <w:basedOn w:val="Standaardalinea-lettertype"/>
    <w:link w:val="Kop9"/>
    <w:uiPriority w:val="1"/>
    <w:rsid w:val="00DA6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ard2">
    <w:name w:val="Standaard 2"/>
    <w:basedOn w:val="Standaard"/>
    <w:next w:val="Standaard"/>
    <w:uiPriority w:val="99"/>
    <w:semiHidden/>
    <w:rsid w:val="00E663C1"/>
    <w:pPr>
      <w:ind w:left="284"/>
    </w:pPr>
  </w:style>
  <w:style w:type="paragraph" w:customStyle="1" w:styleId="Opsommingbekjezwart">
    <w:name w:val="Opsomming bekje zwart"/>
    <w:uiPriority w:val="3"/>
    <w:qFormat/>
    <w:rsid w:val="00D22E7C"/>
    <w:pPr>
      <w:numPr>
        <w:ilvl w:val="1"/>
        <w:numId w:val="1"/>
      </w:numPr>
      <w:spacing w:after="120"/>
    </w:pPr>
    <w:rPr>
      <w:rFonts w:ascii="Segoe UI" w:hAnsi="Segoe UI"/>
      <w:sz w:val="20"/>
    </w:rPr>
  </w:style>
  <w:style w:type="paragraph" w:customStyle="1" w:styleId="Opsommingbolblauwgroen">
    <w:name w:val="Opsomming bol blauw groen"/>
    <w:uiPriority w:val="4"/>
    <w:qFormat/>
    <w:rsid w:val="00D22E7C"/>
    <w:pPr>
      <w:numPr>
        <w:ilvl w:val="2"/>
        <w:numId w:val="1"/>
      </w:numPr>
      <w:spacing w:after="120"/>
    </w:pPr>
    <w:rPr>
      <w:rFonts w:ascii="Segoe UI" w:hAnsi="Segoe UI"/>
      <w:sz w:val="20"/>
    </w:rPr>
  </w:style>
  <w:style w:type="paragraph" w:styleId="Lijstalinea">
    <w:name w:val="List Paragraph"/>
    <w:basedOn w:val="Standaard"/>
    <w:uiPriority w:val="34"/>
    <w:rsid w:val="00F7553F"/>
    <w:pPr>
      <w:spacing w:after="120" w:line="240" w:lineRule="auto"/>
      <w:ind w:left="720"/>
      <w:contextualSpacing/>
    </w:pPr>
    <w:rPr>
      <w:rFonts w:ascii="Segoe UI" w:hAnsi="Segoe UI"/>
      <w:sz w:val="20"/>
      <w:szCs w:val="24"/>
    </w:rPr>
  </w:style>
  <w:style w:type="paragraph" w:customStyle="1" w:styleId="Opsomming1">
    <w:name w:val="Opsomming 1"/>
    <w:basedOn w:val="Opsommingblokrood"/>
    <w:uiPriority w:val="8"/>
    <w:qFormat/>
    <w:rsid w:val="00E663C1"/>
    <w:pPr>
      <w:numPr>
        <w:numId w:val="19"/>
      </w:numPr>
    </w:pPr>
  </w:style>
  <w:style w:type="paragraph" w:customStyle="1" w:styleId="Titeldocument">
    <w:name w:val="Titel document"/>
    <w:basedOn w:val="Standaard"/>
    <w:link w:val="TiteldocumentChar"/>
    <w:uiPriority w:val="9"/>
    <w:qFormat/>
    <w:rsid w:val="00DD0F78"/>
    <w:pPr>
      <w:spacing w:after="120" w:line="240" w:lineRule="auto"/>
      <w:jc w:val="right"/>
    </w:pPr>
    <w:rPr>
      <w:rFonts w:ascii="Segoe UI" w:hAnsi="Segoe UI"/>
      <w:b/>
      <w:noProof/>
      <w:color w:val="EC2127"/>
      <w:sz w:val="32"/>
      <w:szCs w:val="24"/>
      <w:lang w:eastAsia="nl-BE"/>
    </w:rPr>
  </w:style>
  <w:style w:type="paragraph" w:customStyle="1" w:styleId="Opsomming11">
    <w:name w:val="Opsomming 1.1"/>
    <w:basedOn w:val="Opsomming1"/>
    <w:uiPriority w:val="8"/>
    <w:qFormat/>
    <w:rsid w:val="00C42942"/>
    <w:pPr>
      <w:numPr>
        <w:ilvl w:val="1"/>
      </w:numPr>
    </w:pPr>
  </w:style>
  <w:style w:type="character" w:customStyle="1" w:styleId="TiteldocumentChar">
    <w:name w:val="Titel document Char"/>
    <w:basedOn w:val="Standaardalinea-lettertype"/>
    <w:link w:val="Titeldocument"/>
    <w:uiPriority w:val="9"/>
    <w:rsid w:val="000D7D9B"/>
    <w:rPr>
      <w:rFonts w:ascii="Segoe UI" w:hAnsi="Segoe UI"/>
      <w:b/>
      <w:noProof/>
      <w:color w:val="EC2127"/>
      <w:sz w:val="32"/>
      <w:lang w:val="nl-BE" w:eastAsia="nl-BE"/>
    </w:rPr>
  </w:style>
  <w:style w:type="paragraph" w:customStyle="1" w:styleId="Opsomming111">
    <w:name w:val="Opsomming 1.1.1"/>
    <w:basedOn w:val="Opsomming11"/>
    <w:uiPriority w:val="8"/>
    <w:qFormat/>
    <w:rsid w:val="007F73CE"/>
    <w:pPr>
      <w:numPr>
        <w:ilvl w:val="2"/>
      </w:numPr>
    </w:pPr>
  </w:style>
  <w:style w:type="paragraph" w:customStyle="1" w:styleId="Opsomming1111">
    <w:name w:val="Opsomming 1.1.1.1"/>
    <w:basedOn w:val="Opsomming111"/>
    <w:uiPriority w:val="8"/>
    <w:qFormat/>
    <w:rsid w:val="007F73CE"/>
    <w:pPr>
      <w:numPr>
        <w:ilvl w:val="3"/>
      </w:numPr>
    </w:pPr>
  </w:style>
  <w:style w:type="paragraph" w:customStyle="1" w:styleId="Opsomming11111">
    <w:name w:val="Opsomming 1.1.1.1.1"/>
    <w:basedOn w:val="Opsomming1111"/>
    <w:uiPriority w:val="8"/>
    <w:qFormat/>
    <w:rsid w:val="007F73CE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AFBB16-676A-416E-967A-2B60EE90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Algemeen document_staand_NL</vt:lpstr>
    </vt:vector>
  </TitlesOfParts>
  <Company>Rode Kruis - Vlaanderen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 document_staand_NL</dc:title>
  <dc:subject/>
  <dc:creator>Marjolein Van Daele</dc:creator>
  <cp:keywords/>
  <dc:description/>
  <cp:lastModifiedBy>Marjolein Van Daele</cp:lastModifiedBy>
  <cp:revision>1</cp:revision>
  <cp:lastPrinted>2017-12-29T16:32:00Z</cp:lastPrinted>
  <dcterms:created xsi:type="dcterms:W3CDTF">2019-04-24T07:58:00Z</dcterms:created>
  <dcterms:modified xsi:type="dcterms:W3CDTF">2019-04-24T07:59:00Z</dcterms:modified>
</cp:coreProperties>
</file>